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6364" w14:textId="6E96A5BB" w:rsidR="00925339" w:rsidRPr="006368D8" w:rsidRDefault="00925339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8D8">
        <w:rPr>
          <w:rFonts w:ascii="Times New Roman" w:hAnsi="Times New Roman" w:cs="Times New Roman"/>
          <w:color w:val="000000"/>
          <w:sz w:val="24"/>
          <w:szCs w:val="24"/>
          <w:u w:val="single"/>
        </w:rPr>
        <w:t>Z</w:t>
      </w:r>
      <w:r w:rsidRPr="006368D8">
        <w:rPr>
          <w:rFonts w:ascii="Times New Roman" w:hAnsi="Times New Roman" w:cs="Times New Roman"/>
          <w:sz w:val="24"/>
          <w:szCs w:val="24"/>
          <w:u w:val="single"/>
        </w:rPr>
        <w:t xml:space="preserve">godnie z art. 2 ust. 1 pkt 4 ustawy z dnia 5 lipca 2018 r. o krajowym systemie </w:t>
      </w:r>
      <w:proofErr w:type="spellStart"/>
      <w:r w:rsidRPr="006368D8">
        <w:rPr>
          <w:rFonts w:ascii="Times New Roman" w:hAnsi="Times New Roman" w:cs="Times New Roman"/>
          <w:sz w:val="24"/>
          <w:szCs w:val="24"/>
          <w:u w:val="single"/>
        </w:rPr>
        <w:t>cyberbezpieczeństwa</w:t>
      </w:r>
      <w:proofErr w:type="spellEnd"/>
      <w:r w:rsidRPr="006368D8">
        <w:rPr>
          <w:rFonts w:ascii="Times New Roman" w:hAnsi="Times New Roman" w:cs="Times New Roman"/>
          <w:sz w:val="24"/>
          <w:szCs w:val="24"/>
          <w:u w:val="single"/>
        </w:rPr>
        <w:t xml:space="preserve"> pojęcie </w:t>
      </w:r>
      <w:proofErr w:type="spellStart"/>
      <w:r w:rsidRPr="006368D8">
        <w:rPr>
          <w:rFonts w:ascii="Times New Roman" w:hAnsi="Times New Roman" w:cs="Times New Roman"/>
          <w:sz w:val="24"/>
          <w:szCs w:val="24"/>
          <w:u w:val="single"/>
        </w:rPr>
        <w:t>cyberbezpieczeństwo</w:t>
      </w:r>
      <w:proofErr w:type="spellEnd"/>
      <w:r w:rsidRPr="006368D8">
        <w:rPr>
          <w:rFonts w:ascii="Times New Roman" w:hAnsi="Times New Roman" w:cs="Times New Roman"/>
          <w:sz w:val="24"/>
          <w:szCs w:val="24"/>
          <w:u w:val="single"/>
        </w:rPr>
        <w:t xml:space="preserve"> oznacza odporność systemów informacyjnych na działania naruszające poufność, integralność, dostępność i autentyczność przetwarzanych danych lub związanych z nimi usług oferowanych przez te systemy.</w:t>
      </w:r>
    </w:p>
    <w:p w14:paraId="2460F976" w14:textId="424EB750" w:rsidR="00925339" w:rsidRPr="006368D8" w:rsidRDefault="00925339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8D8">
        <w:rPr>
          <w:rFonts w:ascii="Times New Roman" w:hAnsi="Times New Roman" w:cs="Times New Roman"/>
          <w:sz w:val="24"/>
          <w:szCs w:val="24"/>
          <w:u w:val="single"/>
        </w:rPr>
        <w:t xml:space="preserve">W świetle art. 22 ust. 1 pkt 4 ww. ustawy podmiot publiczny zapewnia osobom, na rzecz których zadanie publiczne jest realizowane, dostęp do wiedzy pozwalającej na zrozumienie zagrożeń </w:t>
      </w:r>
      <w:proofErr w:type="spellStart"/>
      <w:r w:rsidRPr="006368D8">
        <w:rPr>
          <w:rFonts w:ascii="Times New Roman" w:hAnsi="Times New Roman" w:cs="Times New Roman"/>
          <w:sz w:val="24"/>
          <w:szCs w:val="24"/>
          <w:u w:val="single"/>
        </w:rPr>
        <w:t>cyberbezpieczeństwa</w:t>
      </w:r>
      <w:proofErr w:type="spellEnd"/>
      <w:r w:rsidRPr="006368D8">
        <w:rPr>
          <w:rFonts w:ascii="Times New Roman" w:hAnsi="Times New Roman" w:cs="Times New Roman"/>
          <w:sz w:val="24"/>
          <w:szCs w:val="24"/>
          <w:u w:val="single"/>
        </w:rPr>
        <w:t xml:space="preserve"> i stosowanie skutecznych sposobów zabezpieczania się przed tymi zagrożeniami, w szczególności przez publikowanie informacji w tym zakresie na swojej stronie internetowej.</w:t>
      </w:r>
    </w:p>
    <w:p w14:paraId="60DB4FA7" w14:textId="6EDCDC49" w:rsidR="00925339" w:rsidRPr="006368D8" w:rsidRDefault="00925339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8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Stosownie do ww. wymogu przedstawiamy poniżej najważniejsze </w:t>
      </w:r>
      <w:r w:rsidR="006368D8" w:rsidRPr="006368D8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informacje</w:t>
      </w:r>
      <w:r w:rsidRPr="006368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zasady zabezpieczenia się przed zagrożeniami w obszarze </w:t>
      </w:r>
      <w:proofErr w:type="spellStart"/>
      <w:r w:rsidRPr="006368D8">
        <w:rPr>
          <w:rFonts w:ascii="Times New Roman" w:hAnsi="Times New Roman" w:cs="Times New Roman"/>
          <w:b/>
          <w:bCs/>
          <w:sz w:val="24"/>
          <w:szCs w:val="24"/>
          <w:u w:val="single"/>
        </w:rPr>
        <w:t>cyberbezpieczeństwa</w:t>
      </w:r>
      <w:proofErr w:type="spellEnd"/>
      <w:r w:rsidRPr="006368D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0DDF944" w14:textId="48580983" w:rsidR="00135E55" w:rsidRDefault="005403B0" w:rsidP="00636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b/>
          <w:bCs/>
          <w:sz w:val="24"/>
          <w:szCs w:val="24"/>
        </w:rPr>
        <w:t>Do najpopularniejszych zagrożeń w cyberprzestrzeni możemy zaliczyć:</w:t>
      </w:r>
      <w:r w:rsidRPr="006368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368D8">
        <w:rPr>
          <w:rFonts w:ascii="Times New Roman" w:hAnsi="Times New Roman" w:cs="Times New Roman"/>
          <w:sz w:val="24"/>
          <w:szCs w:val="24"/>
        </w:rPr>
        <w:t>– kradzieże tożsamości, modyfikacje bądź niszczenie danych,</w:t>
      </w:r>
    </w:p>
    <w:p w14:paraId="20AE62AF" w14:textId="3DB3E45E" w:rsidR="005403B0" w:rsidRPr="006368D8" w:rsidRDefault="006368D8" w:rsidP="00636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35E55" w:rsidRPr="006368D8">
        <w:rPr>
          <w:rFonts w:ascii="Times New Roman" w:hAnsi="Times New Roman" w:cs="Times New Roman"/>
          <w:sz w:val="24"/>
          <w:szCs w:val="24"/>
        </w:rPr>
        <w:t>ataki z użyciem szkodliwego oprogramowania (</w:t>
      </w:r>
      <w:proofErr w:type="spellStart"/>
      <w:r w:rsidR="00135E55" w:rsidRPr="006368D8">
        <w:rPr>
          <w:rFonts w:ascii="Times New Roman" w:hAnsi="Times New Roman" w:cs="Times New Roman"/>
          <w:sz w:val="24"/>
          <w:szCs w:val="24"/>
        </w:rPr>
        <w:t>malware</w:t>
      </w:r>
      <w:proofErr w:type="spellEnd"/>
      <w:r w:rsidR="00135E55" w:rsidRPr="006368D8">
        <w:rPr>
          <w:rFonts w:ascii="Times New Roman" w:hAnsi="Times New Roman" w:cs="Times New Roman"/>
          <w:sz w:val="24"/>
          <w:szCs w:val="24"/>
        </w:rPr>
        <w:t>, wirusy, robaki, itp.)</w:t>
      </w:r>
      <w:r w:rsidR="005403B0" w:rsidRPr="006368D8">
        <w:rPr>
          <w:rFonts w:ascii="Times New Roman" w:hAnsi="Times New Roman" w:cs="Times New Roman"/>
          <w:sz w:val="24"/>
          <w:szCs w:val="24"/>
        </w:rPr>
        <w:br/>
        <w:t>– blokowanie dostępu do usług,</w:t>
      </w:r>
      <w:r w:rsidR="005403B0" w:rsidRPr="006368D8">
        <w:rPr>
          <w:rFonts w:ascii="Times New Roman" w:hAnsi="Times New Roman" w:cs="Times New Roman"/>
          <w:sz w:val="24"/>
          <w:szCs w:val="24"/>
        </w:rPr>
        <w:br/>
        <w:t>– spam (niechciane lub niepotrzebne wiadomości elektroniczne),</w:t>
      </w:r>
      <w:r w:rsidR="005403B0" w:rsidRPr="006368D8">
        <w:rPr>
          <w:rFonts w:ascii="Times New Roman" w:hAnsi="Times New Roman" w:cs="Times New Roman"/>
          <w:sz w:val="24"/>
          <w:szCs w:val="24"/>
        </w:rPr>
        <w:br/>
        <w:t xml:space="preserve">– ataki socjotechniczne (np. </w:t>
      </w:r>
      <w:proofErr w:type="spellStart"/>
      <w:r w:rsidR="005403B0" w:rsidRPr="006368D8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="005403B0" w:rsidRPr="006368D8">
        <w:rPr>
          <w:rFonts w:ascii="Times New Roman" w:hAnsi="Times New Roman" w:cs="Times New Roman"/>
          <w:sz w:val="24"/>
          <w:szCs w:val="24"/>
        </w:rPr>
        <w:t>), czyli wyłudzanie poufnych informacji przez podszywanie się pod godną zaufania osobę lub instytucję,</w:t>
      </w:r>
      <w:r w:rsidR="005403B0" w:rsidRPr="006368D8">
        <w:rPr>
          <w:rFonts w:ascii="Times New Roman" w:hAnsi="Times New Roman" w:cs="Times New Roman"/>
          <w:sz w:val="24"/>
          <w:szCs w:val="24"/>
        </w:rPr>
        <w:br/>
        <w:t>– ataki z użyciem szkodliwego oprogramowania.</w:t>
      </w:r>
    </w:p>
    <w:p w14:paraId="1A03217C" w14:textId="77777777" w:rsidR="00EC2093" w:rsidRPr="006368D8" w:rsidRDefault="00EC2093" w:rsidP="006368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68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Rodzaje </w:t>
      </w:r>
      <w:proofErr w:type="spellStart"/>
      <w:r w:rsidRPr="006368D8">
        <w:rPr>
          <w:rFonts w:ascii="Times New Roman" w:hAnsi="Times New Roman" w:cs="Times New Roman"/>
          <w:b/>
          <w:bCs/>
          <w:sz w:val="24"/>
          <w:szCs w:val="24"/>
          <w:u w:val="single"/>
        </w:rPr>
        <w:t>cyberzagrożeń</w:t>
      </w:r>
      <w:proofErr w:type="spellEnd"/>
    </w:p>
    <w:p w14:paraId="052857BC" w14:textId="46C670E3" w:rsidR="00EC2093" w:rsidRPr="006368D8" w:rsidRDefault="005403B0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3B0">
        <w:rPr>
          <w:rFonts w:ascii="Times New Roman" w:hAnsi="Times New Roman" w:cs="Times New Roman"/>
          <w:b/>
          <w:bCs/>
          <w:sz w:val="24"/>
          <w:szCs w:val="24"/>
        </w:rPr>
        <w:t>Phishing</w:t>
      </w:r>
      <w:proofErr w:type="spellEnd"/>
      <w:r w:rsidRPr="00540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03B0">
        <w:rPr>
          <w:rFonts w:ascii="Times New Roman" w:hAnsi="Times New Roman" w:cs="Times New Roman"/>
          <w:sz w:val="24"/>
          <w:szCs w:val="24"/>
        </w:rPr>
        <w:t>– próba przekierowania na podrobione strony www za pomocą fałszywych e-maili</w:t>
      </w:r>
      <w:r w:rsidR="00EC2093" w:rsidRPr="006368D8">
        <w:rPr>
          <w:rFonts w:ascii="Times New Roman" w:hAnsi="Times New Roman" w:cs="Times New Roman"/>
          <w:sz w:val="24"/>
          <w:szCs w:val="24"/>
        </w:rPr>
        <w:t xml:space="preserve"> lub sms, gdzie</w:t>
      </w:r>
      <w:r w:rsidR="00276E98" w:rsidRPr="006368D8">
        <w:rPr>
          <w:rFonts w:ascii="Times New Roman" w:hAnsi="Times New Roman" w:cs="Times New Roman"/>
          <w:sz w:val="24"/>
          <w:szCs w:val="24"/>
        </w:rPr>
        <w:t xml:space="preserve"> atakujący</w:t>
      </w:r>
      <w:r w:rsidR="00EC2093" w:rsidRPr="006368D8">
        <w:rPr>
          <w:rFonts w:ascii="Times New Roman" w:hAnsi="Times New Roman" w:cs="Times New Roman"/>
          <w:sz w:val="24"/>
          <w:szCs w:val="24"/>
        </w:rPr>
        <w:t xml:space="preserve"> podszywa się pod znaną instytucję celem pozyskania od użytkownika danych do logowania. </w:t>
      </w:r>
    </w:p>
    <w:p w14:paraId="77BA77EC" w14:textId="1EFBB386" w:rsidR="00EC2093" w:rsidRPr="006368D8" w:rsidRDefault="00EC2093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8D8">
        <w:rPr>
          <w:rFonts w:ascii="Times New Roman" w:hAnsi="Times New Roman" w:cs="Times New Roman"/>
          <w:b/>
          <w:bCs/>
          <w:sz w:val="24"/>
          <w:szCs w:val="24"/>
        </w:rPr>
        <w:t>Qrishing</w:t>
      </w:r>
      <w:proofErr w:type="spellEnd"/>
      <w:r w:rsidRPr="00636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8D8">
        <w:rPr>
          <w:rFonts w:ascii="Times New Roman" w:hAnsi="Times New Roman" w:cs="Times New Roman"/>
          <w:sz w:val="24"/>
          <w:szCs w:val="24"/>
        </w:rPr>
        <w:t xml:space="preserve">– analogiczny atak z wykorzystaniem przez atakującego fałszywych kodów QR, np. w celu zabezpieczenia swojego konta. </w:t>
      </w:r>
    </w:p>
    <w:p w14:paraId="08C25413" w14:textId="2B9C0B95" w:rsidR="005403B0" w:rsidRPr="005403B0" w:rsidRDefault="005403B0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3B0">
        <w:rPr>
          <w:rFonts w:ascii="Times New Roman" w:hAnsi="Times New Roman" w:cs="Times New Roman"/>
          <w:b/>
          <w:bCs/>
          <w:sz w:val="24"/>
          <w:szCs w:val="24"/>
        </w:rPr>
        <w:t>Spear-phishing</w:t>
      </w:r>
      <w:proofErr w:type="spellEnd"/>
      <w:r w:rsidRPr="005403B0">
        <w:rPr>
          <w:rFonts w:ascii="Times New Roman" w:hAnsi="Times New Roman" w:cs="Times New Roman"/>
          <w:sz w:val="24"/>
          <w:szCs w:val="24"/>
        </w:rPr>
        <w:t xml:space="preserve"> – atak nakierunkowany na </w:t>
      </w:r>
      <w:r w:rsidR="00EC2093" w:rsidRPr="006368D8">
        <w:rPr>
          <w:rFonts w:ascii="Times New Roman" w:hAnsi="Times New Roman" w:cs="Times New Roman"/>
          <w:sz w:val="24"/>
          <w:szCs w:val="24"/>
        </w:rPr>
        <w:t xml:space="preserve">użytkownika </w:t>
      </w:r>
      <w:r w:rsidRPr="005403B0">
        <w:rPr>
          <w:rFonts w:ascii="Times New Roman" w:hAnsi="Times New Roman" w:cs="Times New Roman"/>
          <w:sz w:val="24"/>
          <w:szCs w:val="24"/>
        </w:rPr>
        <w:t>z wykorzystaniem równocześnie maila i telefonu</w:t>
      </w:r>
      <w:r w:rsidR="006368D8">
        <w:rPr>
          <w:rFonts w:ascii="Times New Roman" w:hAnsi="Times New Roman" w:cs="Times New Roman"/>
          <w:sz w:val="24"/>
          <w:szCs w:val="24"/>
        </w:rPr>
        <w:t>.</w:t>
      </w:r>
    </w:p>
    <w:p w14:paraId="36D83C53" w14:textId="1C7520AF" w:rsidR="00EC2093" w:rsidRPr="006368D8" w:rsidRDefault="00EC2093" w:rsidP="00636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D8">
        <w:rPr>
          <w:rStyle w:val="Pogrubienie"/>
          <w:rFonts w:ascii="Times New Roman" w:hAnsi="Times New Roman" w:cs="Times New Roman"/>
          <w:sz w:val="24"/>
          <w:szCs w:val="24"/>
        </w:rPr>
        <w:t>Malware</w:t>
      </w:r>
      <w:proofErr w:type="spellEnd"/>
      <w:r w:rsidRPr="006368D8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368D8">
        <w:rPr>
          <w:rFonts w:ascii="Times New Roman" w:hAnsi="Times New Roman" w:cs="Times New Roman"/>
          <w:sz w:val="24"/>
          <w:szCs w:val="24"/>
        </w:rPr>
        <w:t>–</w:t>
      </w:r>
      <w:r w:rsidR="00276E98" w:rsidRPr="006368D8">
        <w:rPr>
          <w:rFonts w:ascii="Times New Roman" w:hAnsi="Times New Roman" w:cs="Times New Roman"/>
          <w:sz w:val="24"/>
          <w:szCs w:val="24"/>
        </w:rPr>
        <w:t xml:space="preserve"> złośliwe oprogramowanie, które zostało stworzone z myślą o uszkodzeniu sprzętu lub kradzieży danych.</w:t>
      </w:r>
      <w:r w:rsidRPr="006368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403B0" w:rsidRPr="005403B0">
        <w:rPr>
          <w:rFonts w:ascii="Times New Roman" w:hAnsi="Times New Roman" w:cs="Times New Roman"/>
          <w:b/>
          <w:bCs/>
          <w:sz w:val="24"/>
          <w:szCs w:val="24"/>
        </w:rPr>
        <w:t>Deepfake</w:t>
      </w:r>
      <w:proofErr w:type="spellEnd"/>
      <w:r w:rsidR="005403B0" w:rsidRPr="00540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03B0" w:rsidRPr="005403B0">
        <w:rPr>
          <w:rFonts w:ascii="Times New Roman" w:hAnsi="Times New Roman" w:cs="Times New Roman"/>
          <w:sz w:val="24"/>
          <w:szCs w:val="24"/>
        </w:rPr>
        <w:t>– sfałszowane nagrania audio lub video</w:t>
      </w:r>
      <w:r w:rsidRPr="006368D8">
        <w:rPr>
          <w:rFonts w:ascii="Times New Roman" w:hAnsi="Times New Roman" w:cs="Times New Roman"/>
          <w:sz w:val="24"/>
          <w:szCs w:val="24"/>
        </w:rPr>
        <w:t xml:space="preserve"> zamieszczane w serwisach</w:t>
      </w:r>
      <w:r w:rsidR="00B03291" w:rsidRPr="006368D8">
        <w:rPr>
          <w:rFonts w:ascii="Times New Roman" w:hAnsi="Times New Roman" w:cs="Times New Roman"/>
          <w:sz w:val="24"/>
          <w:szCs w:val="24"/>
        </w:rPr>
        <w:t xml:space="preserve"> internetowych</w:t>
      </w:r>
      <w:r w:rsidRPr="006368D8">
        <w:rPr>
          <w:rFonts w:ascii="Times New Roman" w:hAnsi="Times New Roman" w:cs="Times New Roman"/>
          <w:sz w:val="24"/>
          <w:szCs w:val="24"/>
        </w:rPr>
        <w:t xml:space="preserve">, czy portalach, gdzie </w:t>
      </w:r>
      <w:r w:rsidR="00B03291" w:rsidRPr="006368D8">
        <w:rPr>
          <w:rFonts w:ascii="Times New Roman" w:hAnsi="Times New Roman" w:cs="Times New Roman"/>
          <w:sz w:val="24"/>
          <w:szCs w:val="24"/>
        </w:rPr>
        <w:t>atakujący podszywają</w:t>
      </w:r>
      <w:r w:rsidRPr="006368D8">
        <w:rPr>
          <w:rFonts w:ascii="Times New Roman" w:hAnsi="Times New Roman" w:cs="Times New Roman"/>
          <w:sz w:val="24"/>
          <w:szCs w:val="24"/>
        </w:rPr>
        <w:t xml:space="preserve"> się pod znane osoby nakłaniają</w:t>
      </w:r>
      <w:r w:rsidR="00B03291" w:rsidRPr="006368D8">
        <w:rPr>
          <w:rFonts w:ascii="Times New Roman" w:hAnsi="Times New Roman" w:cs="Times New Roman"/>
          <w:sz w:val="24"/>
          <w:szCs w:val="24"/>
        </w:rPr>
        <w:t>c</w:t>
      </w:r>
      <w:r w:rsidRPr="006368D8">
        <w:rPr>
          <w:rFonts w:ascii="Times New Roman" w:hAnsi="Times New Roman" w:cs="Times New Roman"/>
          <w:sz w:val="24"/>
          <w:szCs w:val="24"/>
        </w:rPr>
        <w:t xml:space="preserve"> użytkownika do pozostawienia swoich danych kontaktowych</w:t>
      </w:r>
      <w:r w:rsidR="00B03291" w:rsidRPr="006368D8">
        <w:rPr>
          <w:rFonts w:ascii="Times New Roman" w:hAnsi="Times New Roman" w:cs="Times New Roman"/>
          <w:sz w:val="24"/>
          <w:szCs w:val="24"/>
        </w:rPr>
        <w:t>,</w:t>
      </w:r>
      <w:r w:rsidRPr="006368D8">
        <w:rPr>
          <w:rFonts w:ascii="Times New Roman" w:hAnsi="Times New Roman" w:cs="Times New Roman"/>
          <w:sz w:val="24"/>
          <w:szCs w:val="24"/>
        </w:rPr>
        <w:t xml:space="preserve"> zachęcając do przystąpienia do wysoko oprocentowanych inwestycji, czy programów rządowych</w:t>
      </w:r>
      <w:r w:rsidR="006368D8">
        <w:rPr>
          <w:rFonts w:ascii="Times New Roman" w:hAnsi="Times New Roman" w:cs="Times New Roman"/>
          <w:sz w:val="24"/>
          <w:szCs w:val="24"/>
        </w:rPr>
        <w:t>.</w:t>
      </w:r>
      <w:r w:rsidRPr="00636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A6C8D" w14:textId="6FF41D85" w:rsidR="00EC2093" w:rsidRPr="006368D8" w:rsidRDefault="005403B0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3B0">
        <w:rPr>
          <w:rFonts w:ascii="Times New Roman" w:hAnsi="Times New Roman" w:cs="Times New Roman"/>
          <w:b/>
          <w:bCs/>
          <w:sz w:val="24"/>
          <w:szCs w:val="24"/>
        </w:rPr>
        <w:t>Baiting</w:t>
      </w:r>
      <w:proofErr w:type="spellEnd"/>
      <w:r w:rsidRPr="005403B0">
        <w:rPr>
          <w:rFonts w:ascii="Times New Roman" w:hAnsi="Times New Roman" w:cs="Times New Roman"/>
          <w:sz w:val="24"/>
          <w:szCs w:val="24"/>
        </w:rPr>
        <w:t xml:space="preserve"> – podrzucenie zainfekowanego urządzenia</w:t>
      </w:r>
      <w:r w:rsidR="006368D8">
        <w:rPr>
          <w:rFonts w:ascii="Times New Roman" w:hAnsi="Times New Roman" w:cs="Times New Roman"/>
          <w:sz w:val="24"/>
          <w:szCs w:val="24"/>
        </w:rPr>
        <w:t>.</w:t>
      </w:r>
    </w:p>
    <w:p w14:paraId="3EC12D82" w14:textId="5504B971" w:rsidR="00BE5060" w:rsidRPr="006368D8" w:rsidRDefault="0036135B" w:rsidP="00636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Sposoby zabezpieczenia się przed zagrożeniami:</w:t>
      </w:r>
    </w:p>
    <w:p w14:paraId="1F2B595A" w14:textId="77777777" w:rsidR="00BE5060" w:rsidRPr="006368D8" w:rsidRDefault="0036135B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 xml:space="preserve">Zainstaluj i używaj oprogramowania </w:t>
      </w:r>
      <w:r w:rsidR="00B03291" w:rsidRPr="006368D8">
        <w:rPr>
          <w:rFonts w:ascii="Times New Roman" w:hAnsi="Times New Roman" w:cs="Times New Roman"/>
          <w:sz w:val="24"/>
          <w:szCs w:val="24"/>
        </w:rPr>
        <w:t>antywirusowego</w:t>
      </w:r>
      <w:r w:rsidRPr="006368D8">
        <w:rPr>
          <w:rFonts w:ascii="Times New Roman" w:hAnsi="Times New Roman" w:cs="Times New Roman"/>
          <w:sz w:val="24"/>
          <w:szCs w:val="24"/>
        </w:rPr>
        <w:t xml:space="preserve"> i spyware. </w:t>
      </w:r>
      <w:r w:rsidR="00B03291" w:rsidRPr="006368D8">
        <w:rPr>
          <w:rFonts w:ascii="Times New Roman" w:hAnsi="Times New Roman" w:cs="Times New Roman"/>
          <w:sz w:val="24"/>
          <w:szCs w:val="24"/>
        </w:rPr>
        <w:t>Zaleca się stosowanie</w:t>
      </w:r>
      <w:r w:rsidRPr="006368D8">
        <w:rPr>
          <w:rFonts w:ascii="Times New Roman" w:hAnsi="Times New Roman" w:cs="Times New Roman"/>
          <w:sz w:val="24"/>
          <w:szCs w:val="24"/>
        </w:rPr>
        <w:t xml:space="preserve"> ochron</w:t>
      </w:r>
      <w:r w:rsidR="00B03291" w:rsidRPr="006368D8">
        <w:rPr>
          <w:rFonts w:ascii="Times New Roman" w:hAnsi="Times New Roman" w:cs="Times New Roman"/>
          <w:sz w:val="24"/>
          <w:szCs w:val="24"/>
        </w:rPr>
        <w:t>y</w:t>
      </w:r>
      <w:r w:rsidRPr="006368D8">
        <w:rPr>
          <w:rFonts w:ascii="Times New Roman" w:hAnsi="Times New Roman" w:cs="Times New Roman"/>
          <w:sz w:val="24"/>
          <w:szCs w:val="24"/>
        </w:rPr>
        <w:t xml:space="preserve"> w czasie rzeczywistym.</w:t>
      </w:r>
    </w:p>
    <w:p w14:paraId="1AB253EB" w14:textId="01DAEEC4" w:rsidR="00AE357E" w:rsidRPr="006368D8" w:rsidRDefault="00B03291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 xml:space="preserve">Aktualizuj system operacyjny i aplikacje bez zbędnej zwłoki oraz </w:t>
      </w:r>
      <w:r w:rsidR="0036135B" w:rsidRPr="006368D8">
        <w:rPr>
          <w:rFonts w:ascii="Times New Roman" w:hAnsi="Times New Roman" w:cs="Times New Roman"/>
          <w:sz w:val="24"/>
          <w:szCs w:val="24"/>
        </w:rPr>
        <w:t>oprogramowanie antywirusowe oraz bazy danych wirusów (</w:t>
      </w:r>
      <w:r w:rsidRPr="006368D8">
        <w:rPr>
          <w:rFonts w:ascii="Times New Roman" w:hAnsi="Times New Roman" w:cs="Times New Roman"/>
          <w:sz w:val="24"/>
          <w:szCs w:val="24"/>
        </w:rPr>
        <w:t xml:space="preserve">zaleca się </w:t>
      </w:r>
      <w:r w:rsidR="0036135B" w:rsidRPr="006368D8">
        <w:rPr>
          <w:rFonts w:ascii="Times New Roman" w:hAnsi="Times New Roman" w:cs="Times New Roman"/>
          <w:sz w:val="24"/>
          <w:szCs w:val="24"/>
        </w:rPr>
        <w:t>automatycz</w:t>
      </w:r>
      <w:r w:rsidRPr="006368D8">
        <w:rPr>
          <w:rFonts w:ascii="Times New Roman" w:hAnsi="Times New Roman" w:cs="Times New Roman"/>
          <w:sz w:val="24"/>
          <w:szCs w:val="24"/>
        </w:rPr>
        <w:t>ną aktualizację</w:t>
      </w:r>
      <w:r w:rsidR="0036135B" w:rsidRPr="006368D8">
        <w:rPr>
          <w:rFonts w:ascii="Times New Roman" w:hAnsi="Times New Roman" w:cs="Times New Roman"/>
          <w:sz w:val="24"/>
          <w:szCs w:val="24"/>
        </w:rPr>
        <w:t>).</w:t>
      </w:r>
    </w:p>
    <w:p w14:paraId="69A47BC5" w14:textId="200FEAFB" w:rsidR="00BE5060" w:rsidRPr="006368D8" w:rsidRDefault="00BE5060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 xml:space="preserve">Pamiętaj o uruchomieniu </w:t>
      </w:r>
      <w:proofErr w:type="spellStart"/>
      <w:r w:rsidRPr="006368D8">
        <w:rPr>
          <w:rFonts w:ascii="Times New Roman" w:hAnsi="Times New Roman" w:cs="Times New Roman"/>
          <w:sz w:val="24"/>
          <w:szCs w:val="24"/>
        </w:rPr>
        <w:t>firewalla</w:t>
      </w:r>
      <w:proofErr w:type="spellEnd"/>
      <w:r w:rsidRPr="006368D8">
        <w:rPr>
          <w:rFonts w:ascii="Times New Roman" w:hAnsi="Times New Roman" w:cs="Times New Roman"/>
          <w:sz w:val="24"/>
          <w:szCs w:val="24"/>
        </w:rPr>
        <w:t>.</w:t>
      </w:r>
    </w:p>
    <w:p w14:paraId="1DB66984" w14:textId="437643C4" w:rsidR="00BE5060" w:rsidRPr="006368D8" w:rsidRDefault="00AE357E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57E">
        <w:rPr>
          <w:rFonts w:ascii="Times New Roman" w:hAnsi="Times New Roman" w:cs="Times New Roman"/>
          <w:sz w:val="24"/>
          <w:szCs w:val="24"/>
        </w:rPr>
        <w:t xml:space="preserve">Pobieraj </w:t>
      </w:r>
      <w:r w:rsidR="00BE5060" w:rsidRPr="006368D8">
        <w:rPr>
          <w:rFonts w:ascii="Times New Roman" w:hAnsi="Times New Roman" w:cs="Times New Roman"/>
          <w:sz w:val="24"/>
          <w:szCs w:val="24"/>
        </w:rPr>
        <w:t xml:space="preserve">oficjalne oprogramowanie </w:t>
      </w:r>
      <w:r w:rsidRPr="00AE357E">
        <w:rPr>
          <w:rFonts w:ascii="Times New Roman" w:hAnsi="Times New Roman" w:cs="Times New Roman"/>
          <w:sz w:val="24"/>
          <w:szCs w:val="24"/>
        </w:rPr>
        <w:t>tylko ze sprawdzonych źródeł.</w:t>
      </w:r>
    </w:p>
    <w:p w14:paraId="10908F9D" w14:textId="60007197" w:rsidR="00AE357E" w:rsidRPr="006368D8" w:rsidRDefault="00AE357E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Sprawdzaj i weryfikuj, czy wchodzisz na zaufane strony www.</w:t>
      </w:r>
    </w:p>
    <w:p w14:paraId="642B0DC7" w14:textId="77777777" w:rsidR="00BE5060" w:rsidRPr="006368D8" w:rsidRDefault="00BE5060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Nie otwieraj plików nieznanego pochodzenia.</w:t>
      </w:r>
    </w:p>
    <w:p w14:paraId="6B8D77C7" w14:textId="77777777" w:rsidR="00BE5060" w:rsidRPr="006368D8" w:rsidRDefault="00BE5060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Skanuj swój komputer i procesy sieciowe – celem zabezpieczenia swojego komputera przed złośliwym oprogramowaniem, które może wysyłać twoje hasła i inne poufne dane do sieci</w:t>
      </w:r>
    </w:p>
    <w:p w14:paraId="2166DDCF" w14:textId="77777777" w:rsidR="00BE5060" w:rsidRPr="006368D8" w:rsidRDefault="00BE5060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Sprawdzaj pliki pobrane z Internetu za pomocą skanera.</w:t>
      </w:r>
    </w:p>
    <w:p w14:paraId="0AA44125" w14:textId="083639A4" w:rsidR="00BE5060" w:rsidRPr="006368D8" w:rsidRDefault="00BE5060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357E">
        <w:rPr>
          <w:rFonts w:ascii="Times New Roman" w:hAnsi="Times New Roman" w:cs="Times New Roman"/>
          <w:sz w:val="24"/>
          <w:szCs w:val="24"/>
        </w:rPr>
        <w:t>Używa</w:t>
      </w:r>
      <w:r w:rsidRPr="006368D8">
        <w:rPr>
          <w:rFonts w:ascii="Times New Roman" w:hAnsi="Times New Roman" w:cs="Times New Roman"/>
          <w:sz w:val="24"/>
          <w:szCs w:val="24"/>
        </w:rPr>
        <w:t>j</w:t>
      </w:r>
      <w:r w:rsidRPr="00AE357E">
        <w:rPr>
          <w:rFonts w:ascii="Times New Roman" w:hAnsi="Times New Roman" w:cs="Times New Roman"/>
          <w:sz w:val="24"/>
          <w:szCs w:val="24"/>
        </w:rPr>
        <w:t xml:space="preserve"> wyłącznie osobistego loginu i hasła</w:t>
      </w:r>
      <w:r w:rsidRPr="006368D8">
        <w:rPr>
          <w:rFonts w:ascii="Times New Roman" w:hAnsi="Times New Roman" w:cs="Times New Roman"/>
          <w:sz w:val="24"/>
          <w:szCs w:val="24"/>
        </w:rPr>
        <w:t>. Należy stosować złożone i unikalne hasła. Hasło powinno być trudne do odgadnięcia i zawierać duże/małe litery, cyfry oraz znaki specjalne</w:t>
      </w:r>
      <w:r w:rsidRPr="006368D8">
        <w:rPr>
          <w:rFonts w:ascii="Times New Roman" w:hAnsi="Times New Roman" w:cs="Times New Roman"/>
          <w:sz w:val="24"/>
          <w:szCs w:val="24"/>
        </w:rPr>
        <w:softHyphen/>
        <w:t xml:space="preserve"> – hasła z większą liczbą znaków są mniej podatne na złamanie w krótkim czasie. Nie stosuj haseł łatwych do odgadnięcia i jednakowych haseł w różnych aplikacjach i systemach. Nie zaleca się zapamiętywania haseł w pamięci przeglądarki lub w aplikacji na urządzeniu</w:t>
      </w:r>
    </w:p>
    <w:p w14:paraId="45671A3D" w14:textId="1F8C35F1" w:rsidR="00DD1A1E" w:rsidRPr="006368D8" w:rsidRDefault="00AE357E" w:rsidP="006368D8">
      <w:pPr>
        <w:pStyle w:val="Akapitzlist"/>
        <w:numPr>
          <w:ilvl w:val="0"/>
          <w:numId w:val="8"/>
        </w:numPr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Chroń swoje konta w serwisach społecznościowych</w:t>
      </w:r>
      <w:r w:rsidR="00B03291" w:rsidRPr="006368D8">
        <w:rPr>
          <w:rFonts w:ascii="Times New Roman" w:hAnsi="Times New Roman" w:cs="Times New Roman"/>
          <w:sz w:val="24"/>
          <w:szCs w:val="24"/>
        </w:rPr>
        <w:t xml:space="preserve">. </w:t>
      </w:r>
      <w:r w:rsidR="00DD1A1E" w:rsidRPr="006368D8">
        <w:rPr>
          <w:rFonts w:ascii="Times New Roman" w:hAnsi="Times New Roman" w:cs="Times New Roman"/>
          <w:sz w:val="24"/>
          <w:szCs w:val="24"/>
        </w:rPr>
        <w:t>Weryfikuj jakie informacje udostępniasz o sobie min. w mediach społecznościowych i aplikacjach i kto może mieć do nich dostęp.</w:t>
      </w:r>
      <w:r w:rsidR="00B03291" w:rsidRPr="006368D8">
        <w:rPr>
          <w:rFonts w:ascii="Times New Roman" w:hAnsi="Times New Roman" w:cs="Times New Roman"/>
          <w:sz w:val="24"/>
          <w:szCs w:val="24"/>
        </w:rPr>
        <w:t xml:space="preserve"> </w:t>
      </w:r>
      <w:r w:rsidR="00DD1A1E" w:rsidRPr="006368D8">
        <w:rPr>
          <w:rFonts w:ascii="Times New Roman" w:hAnsi="Times New Roman" w:cs="Times New Roman"/>
          <w:sz w:val="24"/>
          <w:szCs w:val="24"/>
        </w:rPr>
        <w:t>Zaleca się ograniczenie dostępu do konta (zasada ograniczonego zaufania)</w:t>
      </w:r>
      <w:r w:rsidR="00B03291" w:rsidRPr="006368D8">
        <w:rPr>
          <w:rFonts w:ascii="Times New Roman" w:hAnsi="Times New Roman" w:cs="Times New Roman"/>
          <w:sz w:val="24"/>
          <w:szCs w:val="24"/>
        </w:rPr>
        <w:t>.</w:t>
      </w:r>
      <w:r w:rsidR="00DD1A1E" w:rsidRPr="006368D8">
        <w:rPr>
          <w:rFonts w:ascii="Times New Roman" w:hAnsi="Times New Roman" w:cs="Times New Roman"/>
          <w:sz w:val="24"/>
          <w:szCs w:val="24"/>
        </w:rPr>
        <w:t xml:space="preserve"> Zweryfikuj warunki korzystania z usługi.</w:t>
      </w:r>
      <w:r w:rsidR="00B03291" w:rsidRPr="006368D8">
        <w:rPr>
          <w:rFonts w:ascii="Times New Roman" w:hAnsi="Times New Roman" w:cs="Times New Roman"/>
          <w:sz w:val="24"/>
          <w:szCs w:val="24"/>
        </w:rPr>
        <w:t xml:space="preserve"> </w:t>
      </w:r>
      <w:r w:rsidR="00DD1A1E" w:rsidRPr="006368D8">
        <w:rPr>
          <w:rFonts w:ascii="Times New Roman" w:hAnsi="Times New Roman" w:cs="Times New Roman"/>
          <w:sz w:val="24"/>
          <w:szCs w:val="24"/>
        </w:rPr>
        <w:t>Zwracaj uwagę na fałszywe konta</w:t>
      </w:r>
      <w:r w:rsidR="00B03291" w:rsidRPr="006368D8">
        <w:rPr>
          <w:rFonts w:ascii="Times New Roman" w:hAnsi="Times New Roman" w:cs="Times New Roman"/>
          <w:sz w:val="24"/>
          <w:szCs w:val="24"/>
        </w:rPr>
        <w:t xml:space="preserve"> i </w:t>
      </w:r>
      <w:r w:rsidR="00DD1A1E" w:rsidRPr="006368D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zaproszenia od nieznanych użytkowników</w:t>
      </w:r>
    </w:p>
    <w:p w14:paraId="712DBE95" w14:textId="77777777" w:rsidR="00BE5060" w:rsidRPr="006368D8" w:rsidRDefault="0036135B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 xml:space="preserve">Nie </w:t>
      </w:r>
      <w:r w:rsidR="00BE5060" w:rsidRPr="006368D8">
        <w:rPr>
          <w:rFonts w:ascii="Times New Roman" w:hAnsi="Times New Roman" w:cs="Times New Roman"/>
          <w:sz w:val="24"/>
          <w:szCs w:val="24"/>
        </w:rPr>
        <w:t>po</w:t>
      </w:r>
      <w:r w:rsidRPr="006368D8">
        <w:rPr>
          <w:rFonts w:ascii="Times New Roman" w:hAnsi="Times New Roman" w:cs="Times New Roman"/>
          <w:sz w:val="24"/>
          <w:szCs w:val="24"/>
        </w:rPr>
        <w:t>zostawiaj danych osobowych w niesprawdzonych serwisach i na stronach, jeżeli nie masz absolutnej pewności, że nie są one widoczne dla osób trzecich.</w:t>
      </w:r>
    </w:p>
    <w:p w14:paraId="569E36CF" w14:textId="1F33B14A" w:rsidR="00AE357E" w:rsidRPr="006368D8" w:rsidRDefault="0036135B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Nie wysyłaj w e-mailach żadnych poufnych danych w formie otwartego tekstu</w:t>
      </w:r>
      <w:r w:rsidR="00BE5060" w:rsidRPr="006368D8">
        <w:rPr>
          <w:rFonts w:ascii="Times New Roman" w:hAnsi="Times New Roman" w:cs="Times New Roman"/>
          <w:sz w:val="24"/>
          <w:szCs w:val="24"/>
        </w:rPr>
        <w:t>.</w:t>
      </w:r>
      <w:r w:rsidRPr="006368D8">
        <w:rPr>
          <w:rFonts w:ascii="Times New Roman" w:hAnsi="Times New Roman" w:cs="Times New Roman"/>
          <w:sz w:val="24"/>
          <w:szCs w:val="24"/>
        </w:rPr>
        <w:t xml:space="preserve"> </w:t>
      </w:r>
      <w:r w:rsidR="00BE5060" w:rsidRPr="006368D8">
        <w:rPr>
          <w:rFonts w:ascii="Times New Roman" w:hAnsi="Times New Roman" w:cs="Times New Roman"/>
          <w:sz w:val="24"/>
          <w:szCs w:val="24"/>
        </w:rPr>
        <w:t>D</w:t>
      </w:r>
      <w:r w:rsidR="00AE357E" w:rsidRPr="006368D8">
        <w:rPr>
          <w:rFonts w:ascii="Times New Roman" w:hAnsi="Times New Roman" w:cs="Times New Roman"/>
          <w:sz w:val="24"/>
          <w:szCs w:val="24"/>
        </w:rPr>
        <w:t xml:space="preserve">ane poufne </w:t>
      </w:r>
      <w:r w:rsidR="00BE5060" w:rsidRPr="006368D8">
        <w:rPr>
          <w:rFonts w:ascii="Times New Roman" w:hAnsi="Times New Roman" w:cs="Times New Roman"/>
          <w:sz w:val="24"/>
          <w:szCs w:val="24"/>
        </w:rPr>
        <w:t>powinny</w:t>
      </w:r>
      <w:r w:rsidR="00AE357E" w:rsidRPr="006368D8">
        <w:rPr>
          <w:rFonts w:ascii="Times New Roman" w:hAnsi="Times New Roman" w:cs="Times New Roman"/>
          <w:sz w:val="24"/>
          <w:szCs w:val="24"/>
        </w:rPr>
        <w:t xml:space="preserve"> być spakowane i </w:t>
      </w:r>
      <w:proofErr w:type="spellStart"/>
      <w:r w:rsidR="00AE357E" w:rsidRPr="006368D8">
        <w:rPr>
          <w:rFonts w:ascii="Times New Roman" w:hAnsi="Times New Roman" w:cs="Times New Roman"/>
          <w:sz w:val="24"/>
          <w:szCs w:val="24"/>
        </w:rPr>
        <w:t>zahasłowane</w:t>
      </w:r>
      <w:proofErr w:type="spellEnd"/>
      <w:r w:rsidR="00BE5060" w:rsidRPr="006368D8">
        <w:rPr>
          <w:rFonts w:ascii="Times New Roman" w:hAnsi="Times New Roman" w:cs="Times New Roman"/>
          <w:sz w:val="24"/>
          <w:szCs w:val="24"/>
        </w:rPr>
        <w:t xml:space="preserve">. </w:t>
      </w:r>
      <w:r w:rsidR="00AE357E" w:rsidRPr="006368D8">
        <w:rPr>
          <w:rFonts w:ascii="Times New Roman" w:hAnsi="Times New Roman" w:cs="Times New Roman"/>
          <w:sz w:val="24"/>
          <w:szCs w:val="24"/>
        </w:rPr>
        <w:t>Ha</w:t>
      </w:r>
      <w:r w:rsidR="00BE5060" w:rsidRPr="006368D8">
        <w:rPr>
          <w:rFonts w:ascii="Times New Roman" w:hAnsi="Times New Roman" w:cs="Times New Roman"/>
          <w:sz w:val="24"/>
          <w:szCs w:val="24"/>
        </w:rPr>
        <w:t>s</w:t>
      </w:r>
      <w:r w:rsidR="00AE357E" w:rsidRPr="006368D8">
        <w:rPr>
          <w:rFonts w:ascii="Times New Roman" w:hAnsi="Times New Roman" w:cs="Times New Roman"/>
          <w:sz w:val="24"/>
          <w:szCs w:val="24"/>
        </w:rPr>
        <w:t>ła nie należy przesyłać w tym samym lub kolejnym mailu, tylko innym kanałem</w:t>
      </w:r>
      <w:r w:rsidR="00BE5060" w:rsidRPr="006368D8">
        <w:rPr>
          <w:rFonts w:ascii="Times New Roman" w:hAnsi="Times New Roman" w:cs="Times New Roman"/>
          <w:sz w:val="24"/>
          <w:szCs w:val="24"/>
        </w:rPr>
        <w:t>, np. za pośrednictwem sms</w:t>
      </w:r>
    </w:p>
    <w:p w14:paraId="64124D4A" w14:textId="77777777" w:rsidR="00BE5060" w:rsidRPr="006368D8" w:rsidRDefault="00AE357E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Regularnie w</w:t>
      </w:r>
      <w:r w:rsidR="0036135B" w:rsidRPr="006368D8">
        <w:rPr>
          <w:rFonts w:ascii="Times New Roman" w:hAnsi="Times New Roman" w:cs="Times New Roman"/>
          <w:sz w:val="24"/>
          <w:szCs w:val="24"/>
        </w:rPr>
        <w:t>ykonuj kopie zapasowe ważnych danych.</w:t>
      </w:r>
    </w:p>
    <w:p w14:paraId="5A0CF0AD" w14:textId="0FAE8EED" w:rsidR="0036135B" w:rsidRPr="006368D8" w:rsidRDefault="0036135B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Pamiętaj, że żad</w:t>
      </w:r>
      <w:r w:rsidR="00BE5060" w:rsidRPr="006368D8">
        <w:rPr>
          <w:rFonts w:ascii="Times New Roman" w:hAnsi="Times New Roman" w:cs="Times New Roman"/>
          <w:sz w:val="24"/>
          <w:szCs w:val="24"/>
        </w:rPr>
        <w:t>na instytucja</w:t>
      </w:r>
      <w:r w:rsidRPr="006368D8">
        <w:rPr>
          <w:rFonts w:ascii="Times New Roman" w:hAnsi="Times New Roman" w:cs="Times New Roman"/>
          <w:sz w:val="24"/>
          <w:szCs w:val="24"/>
        </w:rPr>
        <w:t xml:space="preserve"> nie wysyła e-maili do swoich klientów/interesantów z prośbą o podanie hasła </w:t>
      </w:r>
      <w:r w:rsidR="006368D8" w:rsidRPr="006368D8">
        <w:rPr>
          <w:rFonts w:ascii="Times New Roman" w:hAnsi="Times New Roman" w:cs="Times New Roman"/>
          <w:sz w:val="24"/>
          <w:szCs w:val="24"/>
        </w:rPr>
        <w:t>l</w:t>
      </w:r>
      <w:r w:rsidRPr="006368D8">
        <w:rPr>
          <w:rFonts w:ascii="Times New Roman" w:hAnsi="Times New Roman" w:cs="Times New Roman"/>
          <w:sz w:val="24"/>
          <w:szCs w:val="24"/>
        </w:rPr>
        <w:t>ub loginu w celu ich weryfikacji.</w:t>
      </w:r>
      <w:r w:rsidR="006368D8" w:rsidRPr="006368D8">
        <w:rPr>
          <w:rFonts w:ascii="Times New Roman" w:hAnsi="Times New Roman" w:cs="Times New Roman"/>
          <w:sz w:val="24"/>
          <w:szCs w:val="24"/>
        </w:rPr>
        <w:t xml:space="preserve"> Zawsze weryfikuj adres nadawcy.</w:t>
      </w:r>
    </w:p>
    <w:p w14:paraId="4FB45F0F" w14:textId="6EDF7CAE" w:rsidR="00AE357E" w:rsidRPr="006368D8" w:rsidRDefault="00AE357E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lastRenderedPageBreak/>
        <w:t xml:space="preserve">Bądź ostrożny w stosunku do wiadomości od nieznanych osób. </w:t>
      </w:r>
    </w:p>
    <w:p w14:paraId="05DE4E9B" w14:textId="7A46CE9D" w:rsidR="00AE357E" w:rsidRPr="006368D8" w:rsidRDefault="006368D8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 xml:space="preserve">Nie otwieraj </w:t>
      </w:r>
      <w:r w:rsidR="00AE357E" w:rsidRPr="006368D8">
        <w:rPr>
          <w:rFonts w:ascii="Times New Roman" w:hAnsi="Times New Roman" w:cs="Times New Roman"/>
          <w:sz w:val="24"/>
          <w:szCs w:val="24"/>
        </w:rPr>
        <w:t xml:space="preserve">podejrzanych załączników i </w:t>
      </w:r>
      <w:r w:rsidRPr="006368D8">
        <w:rPr>
          <w:rFonts w:ascii="Times New Roman" w:hAnsi="Times New Roman" w:cs="Times New Roman"/>
          <w:sz w:val="24"/>
          <w:szCs w:val="24"/>
        </w:rPr>
        <w:t>nie klikaj</w:t>
      </w:r>
      <w:r w:rsidR="00AE357E" w:rsidRPr="006368D8">
        <w:rPr>
          <w:rFonts w:ascii="Times New Roman" w:hAnsi="Times New Roman" w:cs="Times New Roman"/>
          <w:sz w:val="24"/>
          <w:szCs w:val="24"/>
        </w:rPr>
        <w:t xml:space="preserve"> w linki niewiadomego pochodzenia.</w:t>
      </w:r>
    </w:p>
    <w:p w14:paraId="3CEBAF7E" w14:textId="77777777" w:rsidR="006368D8" w:rsidRPr="006368D8" w:rsidRDefault="00DD1A1E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Uważaj na publiczne lub niezabezpieczone połączenia internetowe</w:t>
      </w:r>
      <w:r w:rsidR="00BE5060" w:rsidRPr="006368D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6368D8">
        <w:rPr>
          <w:rFonts w:ascii="Times New Roman" w:hAnsi="Times New Roman" w:cs="Times New Roman"/>
          <w:sz w:val="24"/>
          <w:szCs w:val="24"/>
        </w:rPr>
        <w:t>Nie loguj się do serwisów społecznościowych</w:t>
      </w:r>
      <w:r w:rsidR="00BE5060" w:rsidRPr="006368D8">
        <w:rPr>
          <w:rFonts w:ascii="Times New Roman" w:hAnsi="Times New Roman" w:cs="Times New Roman"/>
          <w:sz w:val="24"/>
          <w:szCs w:val="24"/>
        </w:rPr>
        <w:t>, banku lub poczty</w:t>
      </w:r>
      <w:r w:rsidRPr="006368D8">
        <w:rPr>
          <w:rFonts w:ascii="Times New Roman" w:hAnsi="Times New Roman" w:cs="Times New Roman"/>
          <w:sz w:val="24"/>
          <w:szCs w:val="24"/>
        </w:rPr>
        <w:t xml:space="preserve"> podczas korzystania z otwartych sieci, ponieważ może to grozić udostępnieniem Twoich danych cyberprzestępcom.</w:t>
      </w:r>
    </w:p>
    <w:p w14:paraId="66D7FBF7" w14:textId="55283622" w:rsidR="00AE357E" w:rsidRPr="006368D8" w:rsidRDefault="00DD1A1E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 xml:space="preserve"> </w:t>
      </w:r>
      <w:r w:rsidR="00BE5060" w:rsidRPr="006368D8">
        <w:rPr>
          <w:rFonts w:ascii="Times New Roman" w:hAnsi="Times New Roman" w:cs="Times New Roman"/>
          <w:sz w:val="24"/>
          <w:szCs w:val="24"/>
        </w:rPr>
        <w:t>Zabezpiecz swój</w:t>
      </w:r>
      <w:r w:rsidR="00AE357E" w:rsidRPr="00636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router hasłem</w:t>
      </w:r>
    </w:p>
    <w:p w14:paraId="1FF83B68" w14:textId="3076DC65" w:rsidR="00DD1A1E" w:rsidRPr="006368D8" w:rsidRDefault="00DD1A1E" w:rsidP="006368D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8D8">
        <w:rPr>
          <w:rFonts w:ascii="Times New Roman" w:hAnsi="Times New Roman" w:cs="Times New Roman"/>
          <w:sz w:val="24"/>
          <w:szCs w:val="24"/>
        </w:rPr>
        <w:t>Pamiętaj, aby chronić swój telefon przed osobami trzecimi – stosuj blokadę ekranu</w:t>
      </w:r>
      <w:r w:rsidR="00BE5060" w:rsidRPr="006368D8">
        <w:rPr>
          <w:rFonts w:ascii="Times New Roman" w:hAnsi="Times New Roman" w:cs="Times New Roman"/>
          <w:sz w:val="24"/>
          <w:szCs w:val="24"/>
        </w:rPr>
        <w:t xml:space="preserve"> oraz pin do karty sim</w:t>
      </w:r>
    </w:p>
    <w:p w14:paraId="799F4F26" w14:textId="418658E4" w:rsidR="0036135B" w:rsidRPr="0036135B" w:rsidRDefault="0036135B" w:rsidP="00636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Więcej informacji i porad o </w:t>
      </w:r>
      <w:proofErr w:type="spellStart"/>
      <w:r w:rsidRPr="00361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cyberbezpieczeństwie</w:t>
      </w:r>
      <w:proofErr w:type="spellEnd"/>
      <w:r w:rsidRPr="00361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7C8DC98" w14:textId="7E90C4B9" w:rsidR="00DD1A1E" w:rsidRPr="006368D8" w:rsidRDefault="00DD1A1E" w:rsidP="006368D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6368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https://uodo.gov.pl/pl/138/2634</w:t>
        </w:r>
      </w:hyperlink>
      <w:r w:rsidRPr="00636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BECB32" w14:textId="4F2F8065" w:rsidR="00FA08FD" w:rsidRPr="00FA08FD" w:rsidRDefault="00FA08FD" w:rsidP="006368D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FA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https://www.gov.pl/web/baza-wiedzy/aktualnosci</w:t>
        </w:r>
      </w:hyperlink>
    </w:p>
    <w:p w14:paraId="06862911" w14:textId="6C5D8E36" w:rsidR="00FA08FD" w:rsidRPr="00FA08FD" w:rsidRDefault="00FA08FD" w:rsidP="006368D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FA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https://cert.pl/ouch/</w:t>
        </w:r>
      </w:hyperlink>
    </w:p>
    <w:p w14:paraId="7321094E" w14:textId="5C25A08E" w:rsidR="00FA08FD" w:rsidRPr="00FA08FD" w:rsidRDefault="00FA08FD" w:rsidP="006368D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FA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https://www.cert.pl/</w:t>
        </w:r>
      </w:hyperlink>
    </w:p>
    <w:p w14:paraId="556EF77C" w14:textId="031D7B32" w:rsidR="00FA08FD" w:rsidRPr="00FA08FD" w:rsidRDefault="00FA08FD" w:rsidP="00636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8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Podmioty zajmujące się </w:t>
      </w:r>
      <w:proofErr w:type="spellStart"/>
      <w:r w:rsidRPr="00FA08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cyberbezpieczeństwem</w:t>
      </w:r>
      <w:proofErr w:type="spellEnd"/>
      <w:r w:rsidRPr="00FA08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D193D85" w14:textId="77777777" w:rsidR="00FA08FD" w:rsidRPr="00FA08FD" w:rsidRDefault="00FA08FD" w:rsidP="006368D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Cyfryzacja KPRM, </w:t>
      </w:r>
      <w:hyperlink r:id="rId11" w:history="1">
        <w:r w:rsidRPr="00FA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https://www.gov.pl/web/cyfryzacja/</w:t>
        </w:r>
      </w:hyperlink>
    </w:p>
    <w:p w14:paraId="6C59D940" w14:textId="77777777" w:rsidR="00FA08FD" w:rsidRPr="00FA08FD" w:rsidRDefault="00FA08FD" w:rsidP="006368D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 Polska, </w:t>
      </w:r>
      <w:hyperlink r:id="rId12" w:history="1">
        <w:r w:rsidRPr="00FA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https://cert.pl/</w:t>
        </w:r>
      </w:hyperlink>
    </w:p>
    <w:p w14:paraId="4DF06675" w14:textId="77777777" w:rsidR="00FA08FD" w:rsidRPr="00FA08FD" w:rsidRDefault="00FA08FD" w:rsidP="006368D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CSIRT GOV, </w:t>
      </w:r>
      <w:hyperlink r:id="rId13" w:history="1">
        <w:r w:rsidRPr="00FA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https://csirt.gov.pl/</w:t>
        </w:r>
      </w:hyperlink>
    </w:p>
    <w:p w14:paraId="12D7F3A2" w14:textId="66494C3A" w:rsidR="00FA08FD" w:rsidRPr="0036135B" w:rsidRDefault="00FA08FD" w:rsidP="006368D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CSIRT NASK, </w:t>
      </w:r>
      <w:hyperlink r:id="rId14" w:history="1">
        <w:r w:rsidRPr="00FA0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https://www.nask.pl/pl/dzialalnosc/csirt-nask/3424,CSIRT-NASK.html</w:t>
        </w:r>
      </w:hyperlink>
    </w:p>
    <w:p w14:paraId="00A3BA6D" w14:textId="77777777" w:rsidR="0036135B" w:rsidRPr="0036135B" w:rsidRDefault="0036135B" w:rsidP="00636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Zgłaszanie incydentów bezpieczeństwa: </w:t>
      </w:r>
    </w:p>
    <w:p w14:paraId="24339AC7" w14:textId="2F0A5280" w:rsidR="0036135B" w:rsidRPr="006368D8" w:rsidRDefault="00CE0B61" w:rsidP="006368D8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Pr="00A4483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https://incydent.cert.pl/</w:t>
        </w:r>
      </w:hyperlink>
    </w:p>
    <w:p w14:paraId="1CC4102B" w14:textId="28ACFE04" w:rsidR="0036135B" w:rsidRPr="006368D8" w:rsidRDefault="0036135B" w:rsidP="00636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99A25E" w14:textId="77777777" w:rsidR="0036135B" w:rsidRPr="006368D8" w:rsidRDefault="0036135B" w:rsidP="00636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AAA7A" w14:textId="77777777" w:rsidR="005403B0" w:rsidRPr="006368D8" w:rsidRDefault="005403B0" w:rsidP="006368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03B0" w:rsidRPr="00636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A82B" w14:textId="77777777" w:rsidR="00613AD9" w:rsidRDefault="00613AD9" w:rsidP="00925339">
      <w:pPr>
        <w:spacing w:after="0" w:line="240" w:lineRule="auto"/>
      </w:pPr>
      <w:r>
        <w:separator/>
      </w:r>
    </w:p>
  </w:endnote>
  <w:endnote w:type="continuationSeparator" w:id="0">
    <w:p w14:paraId="03E8F41B" w14:textId="77777777" w:rsidR="00613AD9" w:rsidRDefault="00613AD9" w:rsidP="0092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6777" w14:textId="77777777" w:rsidR="00613AD9" w:rsidRDefault="00613AD9" w:rsidP="00925339">
      <w:pPr>
        <w:spacing w:after="0" w:line="240" w:lineRule="auto"/>
      </w:pPr>
      <w:r>
        <w:separator/>
      </w:r>
    </w:p>
  </w:footnote>
  <w:footnote w:type="continuationSeparator" w:id="0">
    <w:p w14:paraId="246F8F9E" w14:textId="77777777" w:rsidR="00613AD9" w:rsidRDefault="00613AD9" w:rsidP="0092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100"/>
    <w:multiLevelType w:val="multilevel"/>
    <w:tmpl w:val="4906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1667"/>
    <w:multiLevelType w:val="hybridMultilevel"/>
    <w:tmpl w:val="23C6C70A"/>
    <w:lvl w:ilvl="0" w:tplc="70362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80B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C0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F0C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4E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5A2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DE1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A6F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2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206824"/>
    <w:multiLevelType w:val="hybridMultilevel"/>
    <w:tmpl w:val="11DA29B2"/>
    <w:lvl w:ilvl="0" w:tplc="D60C0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0F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46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667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41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A7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C63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0A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60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0E1AC5"/>
    <w:multiLevelType w:val="hybridMultilevel"/>
    <w:tmpl w:val="7B8AF504"/>
    <w:lvl w:ilvl="0" w:tplc="37947A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04245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DAA3A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4A92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D44DF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B230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90B90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EB38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6E03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EFB3E23"/>
    <w:multiLevelType w:val="hybridMultilevel"/>
    <w:tmpl w:val="10D05E34"/>
    <w:lvl w:ilvl="0" w:tplc="72383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4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48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C1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7E4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10E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C0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C1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A4D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6E635A"/>
    <w:multiLevelType w:val="hybridMultilevel"/>
    <w:tmpl w:val="A296D7CC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3E2B49D4"/>
    <w:multiLevelType w:val="hybridMultilevel"/>
    <w:tmpl w:val="FE9AD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64D2"/>
    <w:multiLevelType w:val="multilevel"/>
    <w:tmpl w:val="1D1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34980"/>
    <w:multiLevelType w:val="multilevel"/>
    <w:tmpl w:val="E03E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455519">
    <w:abstractNumId w:val="3"/>
  </w:num>
  <w:num w:numId="2" w16cid:durableId="495651270">
    <w:abstractNumId w:val="0"/>
  </w:num>
  <w:num w:numId="3" w16cid:durableId="2021083517">
    <w:abstractNumId w:val="1"/>
  </w:num>
  <w:num w:numId="4" w16cid:durableId="987247191">
    <w:abstractNumId w:val="2"/>
  </w:num>
  <w:num w:numId="5" w16cid:durableId="1937323706">
    <w:abstractNumId w:val="4"/>
  </w:num>
  <w:num w:numId="6" w16cid:durableId="586354644">
    <w:abstractNumId w:val="8"/>
  </w:num>
  <w:num w:numId="7" w16cid:durableId="1870296260">
    <w:abstractNumId w:val="7"/>
  </w:num>
  <w:num w:numId="8" w16cid:durableId="1325359214">
    <w:abstractNumId w:val="5"/>
  </w:num>
  <w:num w:numId="9" w16cid:durableId="1739936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39"/>
    <w:rsid w:val="00135E55"/>
    <w:rsid w:val="00276E98"/>
    <w:rsid w:val="0034398C"/>
    <w:rsid w:val="0036135B"/>
    <w:rsid w:val="0042534B"/>
    <w:rsid w:val="005403B0"/>
    <w:rsid w:val="00613AD9"/>
    <w:rsid w:val="006368D8"/>
    <w:rsid w:val="007D1835"/>
    <w:rsid w:val="00925339"/>
    <w:rsid w:val="00A16A8E"/>
    <w:rsid w:val="00AE357E"/>
    <w:rsid w:val="00B03291"/>
    <w:rsid w:val="00BE5060"/>
    <w:rsid w:val="00C06820"/>
    <w:rsid w:val="00C87958"/>
    <w:rsid w:val="00CE0B61"/>
    <w:rsid w:val="00DD1A1E"/>
    <w:rsid w:val="00EC2093"/>
    <w:rsid w:val="00F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D866"/>
  <w15:chartTrackingRefBased/>
  <w15:docId w15:val="{46458AA7-C29C-47C8-8F54-2EAA7A09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 text,FOOTNOTES,fn,Podrozdział,Fußnote,Footnote,Podrozdzia3,przypis,Tekst przypisu,Tekst przypisu dolnego_r3,Znak Znak Znak Znak,Znak Znak Znak,Tekst przypisu dolnegoTMS,Znak,Footnote Text OCR,wyjustowany,f"/>
    <w:basedOn w:val="Normalny"/>
    <w:link w:val="TekstprzypisudolnegoZnak"/>
    <w:uiPriority w:val="99"/>
    <w:unhideWhenUsed/>
    <w:qFormat/>
    <w:rsid w:val="009253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,footnote text Znak,FOOTNOTES Znak,fn Znak,Podrozdział Znak,Fußnote Znak,Footnote Znak,Podrozdzia3 Znak,przypis Znak,Tekst przypisu Znak,Tekst przypisu dolnego_r3 Znak,Znak Znak Znak Znak Znak,Znak Znak"/>
    <w:basedOn w:val="Domylnaczcionkaakapitu"/>
    <w:link w:val="Tekstprzypisudolnego"/>
    <w:uiPriority w:val="99"/>
    <w:qFormat/>
    <w:rsid w:val="00925339"/>
    <w:rPr>
      <w:sz w:val="20"/>
      <w:szCs w:val="20"/>
    </w:r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EN Footnote Reference,Times 10 Point,Exposant 3 Point,fr,Nota,(NECG) Footnote Reference"/>
    <w:basedOn w:val="Domylnaczcionkaakapitu"/>
    <w:uiPriority w:val="99"/>
    <w:unhideWhenUsed/>
    <w:qFormat/>
    <w:rsid w:val="0092533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403B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6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135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A1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76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19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9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65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15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04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baza-wiedzy/aktualnosci" TargetMode="External"/><Relationship Id="rId13" Type="http://schemas.openxmlformats.org/officeDocument/2006/relationships/hyperlink" Target="https://csir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pl/138/2634" TargetMode="External"/><Relationship Id="rId12" Type="http://schemas.openxmlformats.org/officeDocument/2006/relationships/hyperlink" Target="https://cert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cyfryzacj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cydent.cert.pl/" TargetMode="External"/><Relationship Id="rId10" Type="http://schemas.openxmlformats.org/officeDocument/2006/relationships/hyperlink" Target="https://www.cert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rt.pl/ouch/" TargetMode="External"/><Relationship Id="rId14" Type="http://schemas.openxmlformats.org/officeDocument/2006/relationships/hyperlink" Target="https://www.nask.pl/pl/dzialalnosc/csirt-nask/3424,CSIRT-NASK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Stanislaw Hady-Glowiak</cp:lastModifiedBy>
  <cp:revision>2</cp:revision>
  <dcterms:created xsi:type="dcterms:W3CDTF">2025-12-11T09:10:00Z</dcterms:created>
  <dcterms:modified xsi:type="dcterms:W3CDTF">2025-12-11T09:10:00Z</dcterms:modified>
</cp:coreProperties>
</file>